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2CC4B">
      <w:pPr>
        <w:spacing w:line="360" w:lineRule="auto"/>
        <w:jc w:val="center"/>
        <w:rPr>
          <w:b/>
          <w:bCs/>
          <w:sz w:val="36"/>
          <w:szCs w:val="21"/>
        </w:rPr>
      </w:pPr>
      <w:bookmarkStart w:id="0" w:name="_GoBack"/>
      <w:bookmarkEnd w:id="0"/>
      <w:r>
        <w:rPr>
          <w:rFonts w:hint="eastAsia"/>
          <w:b/>
          <w:bCs/>
          <w:sz w:val="36"/>
          <w:szCs w:val="21"/>
        </w:rPr>
        <w:t>广西城市职业大学</w:t>
      </w:r>
      <w:r>
        <w:rPr>
          <w:rFonts w:hint="eastAsia"/>
          <w:b/>
          <w:bCs/>
          <w:sz w:val="36"/>
          <w:szCs w:val="21"/>
          <w:lang w:val="en-US" w:eastAsia="zh-CN"/>
        </w:rPr>
        <w:t>附属中等职业学校</w:t>
      </w:r>
      <w:r>
        <w:rPr>
          <w:rFonts w:hint="eastAsia"/>
          <w:b/>
          <w:bCs/>
          <w:sz w:val="36"/>
          <w:szCs w:val="21"/>
        </w:rPr>
        <w:t>教案</w:t>
      </w:r>
    </w:p>
    <w:p w14:paraId="1059A909">
      <w:pPr>
        <w:spacing w:line="360" w:lineRule="auto"/>
        <w:rPr>
          <w:rFonts w:hint="eastAsia"/>
          <w:b/>
          <w:bCs/>
          <w:sz w:val="24"/>
        </w:rPr>
      </w:pPr>
    </w:p>
    <w:p w14:paraId="141CEC5D">
      <w:pPr>
        <w:spacing w:line="360" w:lineRule="auto"/>
        <w:rPr>
          <w:rFonts w:ascii="宋体" w:hAnsi="宋体"/>
          <w:b/>
          <w:bCs/>
          <w:sz w:val="28"/>
        </w:rPr>
      </w:pPr>
      <w:r>
        <w:rPr>
          <w:rFonts w:hint="eastAsia"/>
          <w:b/>
          <w:bCs/>
          <w:sz w:val="24"/>
        </w:rPr>
        <w:t>课程名称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</w:t>
      </w:r>
      <w:r>
        <w:rPr>
          <w:rFonts w:hint="eastAsia"/>
          <w:b/>
          <w:bCs/>
          <w:sz w:val="24"/>
        </w:rPr>
        <w:t>教案编写时间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 xml:space="preserve">     年     月     日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</w:p>
    <w:tbl>
      <w:tblPr>
        <w:tblStyle w:val="6"/>
        <w:tblW w:w="10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04"/>
        <w:gridCol w:w="2856"/>
        <w:gridCol w:w="1278"/>
        <w:gridCol w:w="1163"/>
        <w:gridCol w:w="2924"/>
        <w:gridCol w:w="929"/>
        <w:gridCol w:w="7"/>
      </w:tblGrid>
      <w:tr w14:paraId="4A4B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56" w:hRule="atLeast"/>
          <w:jc w:val="center"/>
        </w:trPr>
        <w:tc>
          <w:tcPr>
            <w:tcW w:w="1419" w:type="dxa"/>
            <w:gridSpan w:val="2"/>
            <w:vAlign w:val="center"/>
          </w:tcPr>
          <w:p w14:paraId="153FE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  <w:tc>
          <w:tcPr>
            <w:tcW w:w="2856" w:type="dxa"/>
            <w:vAlign w:val="center"/>
          </w:tcPr>
          <w:p w14:paraId="721EA5E0">
            <w:pPr>
              <w:jc w:val="center"/>
              <w:rPr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605BB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3853" w:type="dxa"/>
            <w:gridSpan w:val="2"/>
            <w:vAlign w:val="center"/>
          </w:tcPr>
          <w:p w14:paraId="42F34BE9">
            <w:pPr>
              <w:jc w:val="center"/>
              <w:rPr>
                <w:sz w:val="24"/>
              </w:rPr>
            </w:pPr>
          </w:p>
        </w:tc>
      </w:tr>
      <w:tr w14:paraId="0B76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50" w:hRule="atLeast"/>
          <w:jc w:val="center"/>
        </w:trPr>
        <w:tc>
          <w:tcPr>
            <w:tcW w:w="1419" w:type="dxa"/>
            <w:gridSpan w:val="2"/>
            <w:vAlign w:val="center"/>
          </w:tcPr>
          <w:p w14:paraId="0EEA6C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授课方式</w:t>
            </w:r>
          </w:p>
        </w:tc>
        <w:tc>
          <w:tcPr>
            <w:tcW w:w="9150" w:type="dxa"/>
            <w:gridSpan w:val="5"/>
            <w:vAlign w:val="center"/>
          </w:tcPr>
          <w:p w14:paraId="248F852A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理论课（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）；实践、实训课（</w:t>
            </w:r>
            <w:r>
              <w:rPr>
                <w:rFonts w:hint="eastAsia" w:ascii="Arial" w:hAnsi="Arial" w:cs="Arial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）；实习（　 ）</w:t>
            </w:r>
          </w:p>
        </w:tc>
      </w:tr>
      <w:tr w14:paraId="769E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98" w:hRule="atLeast"/>
          <w:jc w:val="center"/>
        </w:trPr>
        <w:tc>
          <w:tcPr>
            <w:tcW w:w="1419" w:type="dxa"/>
            <w:gridSpan w:val="2"/>
            <w:vAlign w:val="center"/>
          </w:tcPr>
          <w:p w14:paraId="3E1A96B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授课内容</w:t>
            </w:r>
          </w:p>
          <w:p w14:paraId="10414F2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章节名称</w:t>
            </w:r>
          </w:p>
        </w:tc>
        <w:tc>
          <w:tcPr>
            <w:tcW w:w="9150" w:type="dxa"/>
            <w:gridSpan w:val="5"/>
            <w:vAlign w:val="center"/>
          </w:tcPr>
          <w:p w14:paraId="647ABE86">
            <w:pPr>
              <w:jc w:val="center"/>
              <w:rPr>
                <w:sz w:val="24"/>
              </w:rPr>
            </w:pPr>
          </w:p>
        </w:tc>
      </w:tr>
      <w:tr w14:paraId="08E6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060" w:hRule="atLeast"/>
          <w:jc w:val="center"/>
        </w:trPr>
        <w:tc>
          <w:tcPr>
            <w:tcW w:w="1419" w:type="dxa"/>
            <w:gridSpan w:val="2"/>
            <w:vAlign w:val="center"/>
          </w:tcPr>
          <w:p w14:paraId="09F68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学时分配</w:t>
            </w:r>
          </w:p>
        </w:tc>
        <w:tc>
          <w:tcPr>
            <w:tcW w:w="9150" w:type="dxa"/>
            <w:gridSpan w:val="5"/>
            <w:vAlign w:val="center"/>
          </w:tcPr>
          <w:p w14:paraId="5B6C9B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课堂讲授     学时；   实践课       学时</w:t>
            </w:r>
          </w:p>
        </w:tc>
      </w:tr>
      <w:tr w14:paraId="1195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193" w:hRule="atLeast"/>
          <w:jc w:val="center"/>
        </w:trPr>
        <w:tc>
          <w:tcPr>
            <w:tcW w:w="615" w:type="dxa"/>
            <w:vMerge w:val="restart"/>
            <w:vAlign w:val="center"/>
          </w:tcPr>
          <w:p w14:paraId="5C3F76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 w14:paraId="0B4DA5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5ACBD8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目</w:t>
            </w:r>
          </w:p>
          <w:p w14:paraId="2A9490A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标</w:t>
            </w:r>
          </w:p>
        </w:tc>
        <w:tc>
          <w:tcPr>
            <w:tcW w:w="804" w:type="dxa"/>
            <w:vAlign w:val="center"/>
          </w:tcPr>
          <w:p w14:paraId="292333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知识目标</w:t>
            </w:r>
          </w:p>
        </w:tc>
        <w:tc>
          <w:tcPr>
            <w:tcW w:w="9150" w:type="dxa"/>
            <w:gridSpan w:val="5"/>
            <w:vAlign w:val="center"/>
          </w:tcPr>
          <w:p w14:paraId="10D19048">
            <w:pPr>
              <w:jc w:val="left"/>
              <w:rPr>
                <w:sz w:val="24"/>
              </w:rPr>
            </w:pPr>
          </w:p>
        </w:tc>
      </w:tr>
      <w:tr w14:paraId="50C7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139" w:hRule="atLeast"/>
          <w:jc w:val="center"/>
        </w:trPr>
        <w:tc>
          <w:tcPr>
            <w:tcW w:w="615" w:type="dxa"/>
            <w:vMerge w:val="continue"/>
            <w:vAlign w:val="center"/>
          </w:tcPr>
          <w:p w14:paraId="504C3ACA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2C9CBF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能力目标</w:t>
            </w:r>
          </w:p>
        </w:tc>
        <w:tc>
          <w:tcPr>
            <w:tcW w:w="9150" w:type="dxa"/>
            <w:gridSpan w:val="5"/>
            <w:vAlign w:val="center"/>
          </w:tcPr>
          <w:p w14:paraId="7D40EB71">
            <w:pPr>
              <w:jc w:val="left"/>
              <w:rPr>
                <w:sz w:val="24"/>
              </w:rPr>
            </w:pPr>
          </w:p>
        </w:tc>
      </w:tr>
      <w:tr w14:paraId="20EB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396" w:hRule="atLeast"/>
          <w:jc w:val="center"/>
        </w:trPr>
        <w:tc>
          <w:tcPr>
            <w:tcW w:w="615" w:type="dxa"/>
            <w:vMerge w:val="continue"/>
            <w:vAlign w:val="center"/>
          </w:tcPr>
          <w:p w14:paraId="3EF3D911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26830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素质目标</w:t>
            </w:r>
          </w:p>
        </w:tc>
        <w:tc>
          <w:tcPr>
            <w:tcW w:w="9150" w:type="dxa"/>
            <w:gridSpan w:val="5"/>
            <w:vAlign w:val="center"/>
          </w:tcPr>
          <w:p w14:paraId="1FC5A09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（职业素质、思政素质）</w:t>
            </w:r>
          </w:p>
          <w:p w14:paraId="7FDA900D">
            <w:pPr>
              <w:jc w:val="left"/>
              <w:rPr>
                <w:sz w:val="24"/>
              </w:rPr>
            </w:pPr>
          </w:p>
        </w:tc>
      </w:tr>
      <w:tr w14:paraId="6D67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29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F9FD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教学重点与难点</w:t>
            </w:r>
          </w:p>
        </w:tc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E0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教学重点：</w:t>
            </w:r>
          </w:p>
          <w:p w14:paraId="3A00B9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教学难点：</w:t>
            </w:r>
          </w:p>
        </w:tc>
      </w:tr>
      <w:tr w14:paraId="70FA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41" w:hRule="atLeast"/>
          <w:jc w:val="center"/>
        </w:trPr>
        <w:tc>
          <w:tcPr>
            <w:tcW w:w="14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32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教学方法与手段</w:t>
            </w:r>
          </w:p>
        </w:tc>
        <w:tc>
          <w:tcPr>
            <w:tcW w:w="915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7B2D">
            <w:pPr>
              <w:rPr>
                <w:sz w:val="24"/>
              </w:rPr>
            </w:pPr>
          </w:p>
        </w:tc>
      </w:tr>
      <w:tr w14:paraId="0CD0C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576" w:type="dxa"/>
            <w:gridSpan w:val="8"/>
            <w:vAlign w:val="center"/>
          </w:tcPr>
          <w:p w14:paraId="0E6617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教学实施过程</w:t>
            </w:r>
          </w:p>
        </w:tc>
      </w:tr>
      <w:tr w14:paraId="5BFE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19297A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  <w:r>
              <w:rPr>
                <w:rFonts w:hint="eastAsia"/>
                <w:sz w:val="24"/>
                <w:lang w:val="en-US" w:eastAsia="zh-CN"/>
              </w:rPr>
              <w:t>/时间安排</w:t>
            </w:r>
          </w:p>
          <w:p w14:paraId="191EEB6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（根据自身需要</w:t>
            </w:r>
            <w:r>
              <w:rPr>
                <w:rFonts w:hint="eastAsia"/>
                <w:color w:val="FF0000"/>
                <w:sz w:val="24"/>
                <w:lang w:eastAsia="zh-CN"/>
              </w:rPr>
              <w:t>可加</w:t>
            </w:r>
            <w:r>
              <w:rPr>
                <w:rFonts w:hint="eastAsia"/>
                <w:color w:val="FF0000"/>
                <w:sz w:val="24"/>
              </w:rPr>
              <w:t>行）</w:t>
            </w:r>
          </w:p>
        </w:tc>
        <w:tc>
          <w:tcPr>
            <w:tcW w:w="4134" w:type="dxa"/>
            <w:gridSpan w:val="2"/>
            <w:shd w:val="clear" w:color="auto" w:fill="FFFFFF" w:themeFill="background1"/>
            <w:vAlign w:val="center"/>
          </w:tcPr>
          <w:p w14:paraId="0ABDFF7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教学内容</w:t>
            </w:r>
          </w:p>
        </w:tc>
        <w:tc>
          <w:tcPr>
            <w:tcW w:w="4087" w:type="dxa"/>
            <w:gridSpan w:val="2"/>
            <w:shd w:val="clear" w:color="auto" w:fill="FFFFFF" w:themeFill="background1"/>
            <w:vAlign w:val="center"/>
          </w:tcPr>
          <w:p w14:paraId="743293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教学活动</w:t>
            </w:r>
            <w:r>
              <w:rPr>
                <w:rFonts w:hint="eastAsia"/>
                <w:sz w:val="24"/>
                <w:lang w:eastAsia="zh-CN"/>
              </w:rPr>
              <w:t>（设计）</w:t>
            </w:r>
          </w:p>
        </w:tc>
        <w:tc>
          <w:tcPr>
            <w:tcW w:w="936" w:type="dxa"/>
            <w:gridSpan w:val="2"/>
            <w:shd w:val="clear" w:color="auto" w:fill="FFFFFF" w:themeFill="background1"/>
            <w:vAlign w:val="center"/>
          </w:tcPr>
          <w:p w14:paraId="599785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5B12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42BA8FD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如：导入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/2分钟</w:t>
            </w:r>
          </w:p>
        </w:tc>
        <w:tc>
          <w:tcPr>
            <w:tcW w:w="4134" w:type="dxa"/>
            <w:gridSpan w:val="2"/>
            <w:shd w:val="clear" w:color="auto" w:fill="FFFFFF" w:themeFill="background1"/>
            <w:vAlign w:val="center"/>
          </w:tcPr>
          <w:p w14:paraId="0C7F09A7">
            <w:pPr>
              <w:ind w:firstLine="422" w:firstLineChars="200"/>
              <w:rPr>
                <w:rFonts w:ascii="宋体" w:hAnsi="宋体"/>
                <w:b/>
                <w:bCs/>
              </w:rPr>
            </w:pPr>
          </w:p>
        </w:tc>
        <w:tc>
          <w:tcPr>
            <w:tcW w:w="4087" w:type="dxa"/>
            <w:gridSpan w:val="2"/>
            <w:shd w:val="clear" w:color="auto" w:fill="FFFFFF" w:themeFill="background1"/>
            <w:vAlign w:val="center"/>
          </w:tcPr>
          <w:p w14:paraId="785F85AF">
            <w:pPr>
              <w:widowControl/>
              <w:jc w:val="center"/>
            </w:pPr>
          </w:p>
        </w:tc>
        <w:tc>
          <w:tcPr>
            <w:tcW w:w="936" w:type="dxa"/>
            <w:gridSpan w:val="2"/>
            <w:shd w:val="clear" w:color="auto" w:fill="FFFFFF" w:themeFill="background1"/>
            <w:vAlign w:val="center"/>
          </w:tcPr>
          <w:p w14:paraId="5613F448">
            <w:pPr>
              <w:keepNext/>
              <w:keepLines/>
              <w:pageBreakBefore/>
              <w:widowControl/>
              <w:wordWrap w:val="0"/>
              <w:topLinePunct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1C1D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577532FE">
            <w:pPr>
              <w:jc w:val="both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4" w:type="dxa"/>
            <w:gridSpan w:val="2"/>
            <w:shd w:val="clear" w:color="auto" w:fill="FFFFFF" w:themeFill="background1"/>
            <w:vAlign w:val="center"/>
          </w:tcPr>
          <w:p w14:paraId="7266CB80">
            <w:pPr>
              <w:ind w:firstLine="422" w:firstLineChars="200"/>
              <w:rPr>
                <w:rFonts w:ascii="宋体" w:hAnsi="宋体"/>
                <w:b/>
                <w:bCs/>
              </w:rPr>
            </w:pPr>
          </w:p>
        </w:tc>
        <w:tc>
          <w:tcPr>
            <w:tcW w:w="4087" w:type="dxa"/>
            <w:gridSpan w:val="2"/>
            <w:shd w:val="clear" w:color="auto" w:fill="FFFFFF" w:themeFill="background1"/>
            <w:vAlign w:val="center"/>
          </w:tcPr>
          <w:p w14:paraId="3F560421">
            <w:pPr>
              <w:widowControl/>
              <w:rPr>
                <w:sz w:val="24"/>
              </w:rPr>
            </w:pPr>
          </w:p>
        </w:tc>
        <w:tc>
          <w:tcPr>
            <w:tcW w:w="936" w:type="dxa"/>
            <w:gridSpan w:val="2"/>
            <w:shd w:val="clear" w:color="auto" w:fill="FFFFFF" w:themeFill="background1"/>
            <w:vAlign w:val="center"/>
          </w:tcPr>
          <w:p w14:paraId="72C2526E">
            <w:pPr>
              <w:keepNext/>
              <w:keepLines/>
              <w:pageBreakBefore/>
              <w:widowControl/>
              <w:wordWrap w:val="0"/>
              <w:topLinePunct/>
              <w:jc w:val="left"/>
              <w:rPr>
                <w:rFonts w:ascii="宋体" w:hAnsi="宋体" w:cs="宋体"/>
                <w:sz w:val="24"/>
              </w:rPr>
            </w:pPr>
          </w:p>
          <w:p w14:paraId="559476C4">
            <w:pPr>
              <w:keepNext/>
              <w:keepLines/>
              <w:pageBreakBefore/>
              <w:wordWrap w:val="0"/>
              <w:topLinePunct/>
              <w:jc w:val="left"/>
            </w:pPr>
          </w:p>
        </w:tc>
      </w:tr>
      <w:tr w14:paraId="59CA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7A2F5608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4" w:type="dxa"/>
            <w:gridSpan w:val="2"/>
            <w:shd w:val="clear" w:color="auto" w:fill="FFFFFF" w:themeFill="background1"/>
            <w:vAlign w:val="center"/>
          </w:tcPr>
          <w:p w14:paraId="334E8824">
            <w:pPr>
              <w:spacing w:line="4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087" w:type="dxa"/>
            <w:gridSpan w:val="2"/>
            <w:shd w:val="clear" w:color="auto" w:fill="FFFFFF" w:themeFill="background1"/>
            <w:vAlign w:val="center"/>
          </w:tcPr>
          <w:p w14:paraId="382C7874">
            <w:pPr>
              <w:widowControl/>
              <w:jc w:val="center"/>
            </w:pPr>
          </w:p>
          <w:p w14:paraId="07B7BFE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6" w:type="dxa"/>
            <w:gridSpan w:val="2"/>
            <w:shd w:val="clear" w:color="auto" w:fill="FFFFFF" w:themeFill="background1"/>
            <w:vAlign w:val="center"/>
          </w:tcPr>
          <w:p w14:paraId="36162209"/>
        </w:tc>
      </w:tr>
      <w:tr w14:paraId="476E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352796FC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4" w:type="dxa"/>
            <w:gridSpan w:val="2"/>
            <w:shd w:val="clear" w:color="auto" w:fill="FFFFFF" w:themeFill="background1"/>
            <w:vAlign w:val="center"/>
          </w:tcPr>
          <w:p w14:paraId="2736D8EE">
            <w:pPr>
              <w:ind w:firstLine="480" w:firstLineChars="200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087" w:type="dxa"/>
            <w:gridSpan w:val="2"/>
            <w:shd w:val="clear" w:color="auto" w:fill="FFFFFF" w:themeFill="background1"/>
            <w:vAlign w:val="center"/>
          </w:tcPr>
          <w:p w14:paraId="1F3599A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6" w:type="dxa"/>
            <w:gridSpan w:val="2"/>
            <w:shd w:val="clear" w:color="auto" w:fill="FFFFFF" w:themeFill="background1"/>
            <w:vAlign w:val="center"/>
          </w:tcPr>
          <w:p w14:paraId="3619A9FF">
            <w:pPr>
              <w:jc w:val="left"/>
            </w:pPr>
          </w:p>
        </w:tc>
      </w:tr>
      <w:tr w14:paraId="772A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40" w:hRule="atLeast"/>
          <w:jc w:val="center"/>
        </w:trPr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6E4E7A99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课程思政</w:t>
            </w:r>
          </w:p>
          <w:p w14:paraId="2944A823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9150" w:type="dxa"/>
            <w:gridSpan w:val="5"/>
            <w:shd w:val="clear" w:color="auto" w:fill="FFFFFF" w:themeFill="background1"/>
            <w:vAlign w:val="top"/>
          </w:tcPr>
          <w:p w14:paraId="1A906554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（融入思政元素点时要对应以上教学内容具体点）</w:t>
            </w:r>
          </w:p>
        </w:tc>
      </w:tr>
      <w:tr w14:paraId="548CA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49" w:hRule="atLeast"/>
          <w:jc w:val="center"/>
        </w:trPr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3AEA10A2">
            <w:r>
              <w:rPr>
                <w:rFonts w:hint="eastAsia"/>
                <w:sz w:val="24"/>
              </w:rPr>
              <w:t>作业布置</w:t>
            </w:r>
          </w:p>
        </w:tc>
        <w:tc>
          <w:tcPr>
            <w:tcW w:w="9150" w:type="dxa"/>
            <w:gridSpan w:val="5"/>
            <w:shd w:val="clear" w:color="auto" w:fill="FFFFFF" w:themeFill="background1"/>
          </w:tcPr>
          <w:p w14:paraId="79E6A660">
            <w:pPr>
              <w:rPr>
                <w:rFonts w:ascii="宋体" w:hAnsi="宋体" w:cs="宋体"/>
                <w:sz w:val="24"/>
              </w:rPr>
            </w:pPr>
          </w:p>
          <w:p w14:paraId="63555290">
            <w:pPr>
              <w:rPr>
                <w:rFonts w:ascii="宋体" w:hAnsi="宋体" w:cs="宋体"/>
                <w:sz w:val="24"/>
              </w:rPr>
            </w:pPr>
          </w:p>
        </w:tc>
      </w:tr>
    </w:tbl>
    <w:p w14:paraId="5D74DC75">
      <w:pPr>
        <w:rPr>
          <w:rFonts w:hint="eastAsia"/>
          <w:sz w:val="24"/>
        </w:rPr>
      </w:pPr>
      <w:r>
        <w:rPr>
          <w:rFonts w:hint="eastAsia"/>
          <w:sz w:val="24"/>
        </w:rPr>
        <w:t>注：表中（）选项请打“√”。</w:t>
      </w:r>
    </w:p>
    <w:p w14:paraId="7F59652A">
      <w:pPr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Y2YyMDA2MTMwMDk2MGFjZTY3MTUxNmFhMjM5MWYifQ=="/>
  </w:docVars>
  <w:rsids>
    <w:rsidRoot w:val="00A859C2"/>
    <w:rsid w:val="00032B88"/>
    <w:rsid w:val="00070ED9"/>
    <w:rsid w:val="000922F4"/>
    <w:rsid w:val="0012307C"/>
    <w:rsid w:val="00292063"/>
    <w:rsid w:val="004333D2"/>
    <w:rsid w:val="00440CBD"/>
    <w:rsid w:val="005813D5"/>
    <w:rsid w:val="00583E1B"/>
    <w:rsid w:val="005F44B0"/>
    <w:rsid w:val="0061676C"/>
    <w:rsid w:val="00727902"/>
    <w:rsid w:val="00733CD8"/>
    <w:rsid w:val="00A859C2"/>
    <w:rsid w:val="00C359F7"/>
    <w:rsid w:val="00D43231"/>
    <w:rsid w:val="00D83688"/>
    <w:rsid w:val="00E70C05"/>
    <w:rsid w:val="00FA6E31"/>
    <w:rsid w:val="04A22ADC"/>
    <w:rsid w:val="07000D87"/>
    <w:rsid w:val="07B502B3"/>
    <w:rsid w:val="08657AAA"/>
    <w:rsid w:val="09AB46C6"/>
    <w:rsid w:val="0A0C01E9"/>
    <w:rsid w:val="0DDF6614"/>
    <w:rsid w:val="0F1161F3"/>
    <w:rsid w:val="0F423BC7"/>
    <w:rsid w:val="0F664158"/>
    <w:rsid w:val="10306455"/>
    <w:rsid w:val="10345230"/>
    <w:rsid w:val="11E17ECC"/>
    <w:rsid w:val="12EE59A7"/>
    <w:rsid w:val="152E0713"/>
    <w:rsid w:val="15763065"/>
    <w:rsid w:val="19207257"/>
    <w:rsid w:val="19D26A7F"/>
    <w:rsid w:val="1BE16C1C"/>
    <w:rsid w:val="1D0C6B1F"/>
    <w:rsid w:val="1D1B6AEB"/>
    <w:rsid w:val="1E096A99"/>
    <w:rsid w:val="1ED816E9"/>
    <w:rsid w:val="1FBC4BE0"/>
    <w:rsid w:val="21155E75"/>
    <w:rsid w:val="24521B83"/>
    <w:rsid w:val="25C74C2B"/>
    <w:rsid w:val="27440863"/>
    <w:rsid w:val="2AA527FA"/>
    <w:rsid w:val="2CE80963"/>
    <w:rsid w:val="2DD40E18"/>
    <w:rsid w:val="2E3719D9"/>
    <w:rsid w:val="2F6E2753"/>
    <w:rsid w:val="3054059E"/>
    <w:rsid w:val="307F5670"/>
    <w:rsid w:val="30B66B42"/>
    <w:rsid w:val="310E7B5A"/>
    <w:rsid w:val="31BB17B7"/>
    <w:rsid w:val="3381775F"/>
    <w:rsid w:val="352647D4"/>
    <w:rsid w:val="3CE464AE"/>
    <w:rsid w:val="3EA666F7"/>
    <w:rsid w:val="400F50D0"/>
    <w:rsid w:val="406D2054"/>
    <w:rsid w:val="41B47360"/>
    <w:rsid w:val="441C0F6C"/>
    <w:rsid w:val="44224E4B"/>
    <w:rsid w:val="44774157"/>
    <w:rsid w:val="44E025A6"/>
    <w:rsid w:val="46DF0082"/>
    <w:rsid w:val="47A525E3"/>
    <w:rsid w:val="4A397A8F"/>
    <w:rsid w:val="4C66260E"/>
    <w:rsid w:val="4D6E25DA"/>
    <w:rsid w:val="4DB377EF"/>
    <w:rsid w:val="4EE668E8"/>
    <w:rsid w:val="51DF7DCE"/>
    <w:rsid w:val="538C1C4A"/>
    <w:rsid w:val="53A6415E"/>
    <w:rsid w:val="58395CF9"/>
    <w:rsid w:val="586C1525"/>
    <w:rsid w:val="598E7DFE"/>
    <w:rsid w:val="5BE15C76"/>
    <w:rsid w:val="606261FC"/>
    <w:rsid w:val="61310B17"/>
    <w:rsid w:val="62FD61C5"/>
    <w:rsid w:val="64422FAE"/>
    <w:rsid w:val="64635CD5"/>
    <w:rsid w:val="6552248B"/>
    <w:rsid w:val="664D7568"/>
    <w:rsid w:val="6E12286E"/>
    <w:rsid w:val="709C3FB2"/>
    <w:rsid w:val="72614FBB"/>
    <w:rsid w:val="74803C5B"/>
    <w:rsid w:val="74AF70AE"/>
    <w:rsid w:val="75F62057"/>
    <w:rsid w:val="760C3EAE"/>
    <w:rsid w:val="771875A4"/>
    <w:rsid w:val="7820667B"/>
    <w:rsid w:val="7926685A"/>
    <w:rsid w:val="7ACC6422"/>
    <w:rsid w:val="7D123549"/>
    <w:rsid w:val="7DAF6E6E"/>
    <w:rsid w:val="7E6E5D8E"/>
    <w:rsid w:val="7F0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231</Words>
  <Characters>232</Characters>
  <Lines>4</Lines>
  <Paragraphs>1</Paragraphs>
  <TotalTime>7</TotalTime>
  <ScaleCrop>false</ScaleCrop>
  <LinksUpToDate>false</LinksUpToDate>
  <CharactersWithSpaces>300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2020-12-04T07:12:00Z</dcterms:created>
  <dc:creator>1</dc:creator>
  <cp:lastModifiedBy>包头市的常驻民</cp:lastModifiedBy>
  <cp:lastPrinted>2021-01-28T11:33:00Z</cp:lastPrinted>
  <dcterms:modified xsi:type="dcterms:W3CDTF">2024-07-09T07:06:42Z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200B1B60EA7D4D9DBCCE42E31BAE2BEF_13</vt:lpwstr>
  </property>
</Properties>
</file>